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黑体" w:hAnsi="黑体" w:eastAsia="黑体"/>
          <w:color w:val="000000"/>
          <w:sz w:val="32"/>
          <w:szCs w:val="32"/>
          <w:lang w:eastAsia="zh-CN"/>
        </w:rPr>
      </w:pPr>
      <w:bookmarkStart w:id="0" w:name="_GoBack"/>
      <w:bookmarkEnd w:id="0"/>
      <w:r>
        <w:rPr>
          <w:rFonts w:hint="eastAsia" w:ascii="黑体" w:hAnsi="黑体" w:eastAsia="黑体"/>
          <w:color w:val="000000"/>
          <w:sz w:val="32"/>
          <w:szCs w:val="32"/>
        </w:rPr>
        <w:t>附件</w:t>
      </w:r>
      <w:r>
        <w:rPr>
          <w:rFonts w:hint="eastAsia" w:ascii="黑体" w:hAnsi="黑体" w:eastAsia="黑体"/>
          <w:color w:val="000000"/>
          <w:sz w:val="32"/>
          <w:szCs w:val="32"/>
          <w:lang w:eastAsia="zh-CN"/>
        </w:rPr>
        <w:t>1</w:t>
      </w:r>
    </w:p>
    <w:p>
      <w:pPr>
        <w:jc w:val="center"/>
        <w:rPr>
          <w:rFonts w:hint="eastAsia" w:ascii="宋体" w:hAnsi="宋体"/>
          <w:b/>
          <w:color w:val="000000"/>
          <w:sz w:val="44"/>
          <w:szCs w:val="44"/>
        </w:rPr>
      </w:pPr>
      <w:r>
        <w:rPr>
          <w:rFonts w:hint="eastAsia" w:ascii="宋体" w:hAnsi="宋体"/>
          <w:b/>
          <w:color w:val="000000"/>
          <w:sz w:val="44"/>
          <w:szCs w:val="44"/>
          <w:lang w:eastAsia="zh-CN"/>
        </w:rPr>
        <w:t>社会保险</w:t>
      </w:r>
      <w:r>
        <w:rPr>
          <w:rFonts w:hint="eastAsia" w:ascii="宋体" w:hAnsi="宋体"/>
          <w:b/>
          <w:color w:val="000000"/>
          <w:sz w:val="44"/>
          <w:szCs w:val="44"/>
        </w:rPr>
        <w:t>补贴线上申领操作指南</w:t>
      </w:r>
    </w:p>
    <w:p>
      <w:pPr>
        <w:jc w:val="center"/>
        <w:rPr>
          <w:rFonts w:hint="eastAsia" w:ascii="宋体" w:hAnsi="宋体"/>
          <w:b/>
          <w:color w:val="000000"/>
          <w:sz w:val="44"/>
          <w:szCs w:val="44"/>
        </w:rPr>
      </w:pPr>
    </w:p>
    <w:p>
      <w:pPr>
        <w:ind w:firstLine="630" w:firstLineChars="196"/>
        <w:rPr>
          <w:rFonts w:hint="eastAsia" w:ascii="黑体" w:hAnsi="黑体" w:eastAsia="黑体"/>
          <w:b/>
          <w:color w:val="000000"/>
          <w:sz w:val="32"/>
          <w:szCs w:val="32"/>
          <w:lang w:eastAsia="zh-CN"/>
        </w:rPr>
      </w:pPr>
      <w:r>
        <w:rPr>
          <w:rFonts w:hint="eastAsia" w:ascii="黑体" w:hAnsi="黑体" w:eastAsia="黑体"/>
          <w:b/>
          <w:color w:val="000000"/>
          <w:sz w:val="32"/>
          <w:szCs w:val="32"/>
        </w:rPr>
        <w:t>一、</w:t>
      </w:r>
      <w:r>
        <w:rPr>
          <w:rFonts w:hint="eastAsia" w:ascii="黑体" w:hAnsi="黑体" w:eastAsia="黑体"/>
          <w:b/>
          <w:color w:val="000000"/>
          <w:sz w:val="32"/>
          <w:szCs w:val="32"/>
          <w:lang w:eastAsia="zh-CN"/>
        </w:rPr>
        <w:t>社会保险</w:t>
      </w:r>
      <w:r>
        <w:rPr>
          <w:rFonts w:hint="eastAsia" w:ascii="黑体" w:hAnsi="黑体" w:eastAsia="黑体"/>
          <w:b/>
          <w:color w:val="000000"/>
          <w:sz w:val="32"/>
          <w:szCs w:val="32"/>
        </w:rPr>
        <w:t>补贴申请流程图：</w:t>
      </w:r>
    </w:p>
    <w:p>
      <w:pPr>
        <w:ind w:firstLine="630" w:firstLineChars="196"/>
        <w:rPr>
          <w:rFonts w:hint="eastAsia" w:ascii="黑体" w:hAnsi="黑体" w:eastAsia="黑体"/>
          <w:b/>
          <w:color w:val="000000"/>
          <w:sz w:val="32"/>
          <w:szCs w:val="32"/>
          <w:lang w:eastAsia="zh-CN"/>
        </w:rPr>
      </w:pPr>
    </w:p>
    <w:p>
      <w:pPr>
        <w:ind w:firstLine="562" w:firstLineChars="200"/>
        <w:rPr>
          <w:rFonts w:hint="eastAsia" w:ascii="宋体" w:hAnsi="宋体"/>
          <w:b/>
          <w:color w:val="000000"/>
          <w:sz w:val="28"/>
          <w:szCs w:val="28"/>
          <w:lang w:eastAsia="zh-CN"/>
        </w:rPr>
      </w:pPr>
      <w:r>
        <w:rPr>
          <w:rFonts w:hint="eastAsia" w:ascii="宋体" w:hAnsi="宋体"/>
          <w:b/>
          <w:color w:val="000000"/>
          <w:sz w:val="28"/>
          <w:szCs w:val="28"/>
          <w:lang w:eastAsia="zh-CN"/>
        </w:rPr>
        <w:drawing>
          <wp:inline distT="0" distB="0" distL="114300" distR="114300">
            <wp:extent cx="5867400" cy="6343650"/>
            <wp:effectExtent l="0" t="0" r="0" b="0"/>
            <wp:docPr id="6" name="图片 27" descr="b326da43eaa3183d21bbb59b3ce7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descr="b326da43eaa3183d21bbb59b3ce711c"/>
                    <pic:cNvPicPr>
                      <a:picLocks noChangeAspect="1"/>
                    </pic:cNvPicPr>
                  </pic:nvPicPr>
                  <pic:blipFill>
                    <a:blip r:embed="rId4"/>
                    <a:stretch>
                      <a:fillRect/>
                    </a:stretch>
                  </pic:blipFill>
                  <pic:spPr>
                    <a:xfrm>
                      <a:off x="0" y="0"/>
                      <a:ext cx="5867400" cy="6343650"/>
                    </a:xfrm>
                    <a:prstGeom prst="rect">
                      <a:avLst/>
                    </a:prstGeom>
                    <a:noFill/>
                    <a:ln>
                      <a:noFill/>
                    </a:ln>
                  </pic:spPr>
                </pic:pic>
              </a:graphicData>
            </a:graphic>
          </wp:inline>
        </w:drawing>
      </w:r>
    </w:p>
    <w:p>
      <w:pPr>
        <w:spacing w:line="560" w:lineRule="exact"/>
        <w:ind w:firstLine="630" w:firstLineChars="196"/>
        <w:rPr>
          <w:rFonts w:hint="eastAsia" w:ascii="宋体" w:hAnsi="宋体"/>
          <w:b/>
          <w:color w:val="000000"/>
          <w:sz w:val="28"/>
          <w:szCs w:val="28"/>
        </w:rPr>
      </w:pPr>
      <w:r>
        <w:rPr>
          <w:rFonts w:hint="eastAsia" w:ascii="黑体" w:hAnsi="黑体" w:eastAsia="黑体"/>
          <w:b/>
          <w:color w:val="000000"/>
          <w:sz w:val="32"/>
          <w:szCs w:val="32"/>
        </w:rPr>
        <w:t>二、社会保险补贴线上申请操作流程如下：</w:t>
      </w:r>
    </w:p>
    <w:p>
      <w:pPr>
        <w:spacing w:line="560" w:lineRule="exact"/>
        <w:ind w:firstLine="643" w:firstLineChars="200"/>
        <w:rPr>
          <w:rFonts w:hint="eastAsia" w:ascii="宋体" w:hAnsi="宋体" w:cs="仿宋_GB2312"/>
          <w:color w:val="000000"/>
          <w:sz w:val="32"/>
          <w:szCs w:val="32"/>
          <w:shd w:val="clear" w:color="auto" w:fill="FFFFFF"/>
        </w:rPr>
      </w:pPr>
      <w:r>
        <w:rPr>
          <w:rFonts w:hint="eastAsia" w:ascii="宋体" w:hAnsi="宋体"/>
          <w:b/>
          <w:bCs/>
          <w:color w:val="000000"/>
          <w:sz w:val="32"/>
          <w:szCs w:val="32"/>
          <w:lang w:eastAsia="zh-CN"/>
        </w:rPr>
        <w:t>（一）</w:t>
      </w:r>
      <w:r>
        <w:rPr>
          <w:rFonts w:hint="eastAsia" w:ascii="宋体" w:hAnsi="宋体"/>
          <w:b/>
          <w:bCs/>
          <w:color w:val="000000"/>
          <w:sz w:val="32"/>
          <w:szCs w:val="32"/>
        </w:rPr>
        <w:t>第一步：</w:t>
      </w:r>
      <w:r>
        <w:rPr>
          <w:rFonts w:hint="eastAsia" w:ascii="宋体" w:hAnsi="宋体"/>
          <w:color w:val="000000"/>
          <w:sz w:val="32"/>
          <w:szCs w:val="32"/>
        </w:rPr>
        <w:t>下载</w:t>
      </w:r>
      <w:r>
        <w:rPr>
          <w:rFonts w:hint="eastAsia" w:ascii="宋体" w:hAnsi="宋体" w:cs="仿宋_GB2312"/>
          <w:color w:val="000000"/>
          <w:sz w:val="32"/>
          <w:szCs w:val="32"/>
          <w:shd w:val="clear" w:color="auto" w:fill="FFFFFF"/>
        </w:rPr>
        <w:t>手机端“e龙岩”APP或者“龙岩</w:t>
      </w:r>
      <w:r>
        <w:rPr>
          <w:rFonts w:hint="eastAsia" w:ascii="宋体" w:hAnsi="宋体" w:cs="仿宋_GB2312"/>
          <w:color w:val="000000"/>
          <w:sz w:val="32"/>
          <w:szCs w:val="32"/>
          <w:shd w:val="clear" w:color="auto" w:fill="FFFFFF"/>
          <w:lang w:eastAsia="zh-CN"/>
        </w:rPr>
        <w:t>一卡通</w:t>
      </w:r>
      <w:r>
        <w:rPr>
          <w:rFonts w:hint="eastAsia" w:ascii="宋体" w:hAnsi="宋体" w:cs="仿宋_GB2312"/>
          <w:color w:val="000000"/>
          <w:sz w:val="32"/>
          <w:szCs w:val="32"/>
          <w:shd w:val="clear" w:color="auto" w:fill="FFFFFF"/>
        </w:rPr>
        <w:t>”</w:t>
      </w:r>
    </w:p>
    <w:p>
      <w:pPr>
        <w:spacing w:line="560" w:lineRule="exact"/>
        <w:rPr>
          <w:rFonts w:hint="eastAsia" w:ascii="宋体" w:hAnsi="宋体"/>
          <w:color w:val="000000"/>
          <w:sz w:val="32"/>
          <w:szCs w:val="32"/>
          <w:lang w:eastAsia="zh-CN"/>
        </w:rPr>
      </w:pPr>
      <w:r>
        <w:rPr>
          <w:rFonts w:hint="eastAsia" w:ascii="宋体" w:hAnsi="宋体" w:cs="仿宋_GB2312"/>
          <w:color w:val="000000"/>
          <w:sz w:val="32"/>
          <w:szCs w:val="32"/>
          <w:shd w:val="clear" w:color="auto" w:fill="FFFFFF"/>
        </w:rPr>
        <w:t>APP，也可以通过微信关注“e龙岩”公众号或者“</w:t>
      </w:r>
      <w:r>
        <w:rPr>
          <w:rFonts w:hint="eastAsia" w:ascii="宋体" w:hAnsi="宋体"/>
          <w:color w:val="000000"/>
          <w:sz w:val="32"/>
          <w:szCs w:val="32"/>
        </w:rPr>
        <w:t>龙岩人社</w:t>
      </w:r>
      <w:r>
        <w:rPr>
          <w:rFonts w:hint="eastAsia" w:ascii="宋体" w:hAnsi="宋体"/>
          <w:color w:val="000000"/>
          <w:sz w:val="32"/>
          <w:szCs w:val="32"/>
          <w:lang w:eastAsia="zh-CN"/>
        </w:rPr>
        <w:t>一卡通</w:t>
      </w:r>
      <w:r>
        <w:rPr>
          <w:rFonts w:hint="eastAsia" w:ascii="宋体" w:hAnsi="宋体" w:cs="仿宋_GB2312"/>
          <w:color w:val="000000"/>
          <w:sz w:val="32"/>
          <w:szCs w:val="32"/>
          <w:shd w:val="clear" w:color="auto" w:fill="FFFFFF"/>
        </w:rPr>
        <w:t>”公众号，</w:t>
      </w:r>
      <w:r>
        <w:rPr>
          <w:rFonts w:hint="eastAsia" w:ascii="宋体" w:hAnsi="宋体"/>
          <w:color w:val="000000"/>
          <w:sz w:val="32"/>
          <w:szCs w:val="32"/>
        </w:rPr>
        <w:t>二维码如下图：</w:t>
      </w:r>
    </w:p>
    <w:p>
      <w:pPr>
        <w:ind w:firstLine="560" w:firstLineChars="200"/>
        <w:rPr>
          <w:rFonts w:hint="eastAsia" w:ascii="宋体" w:hAnsi="宋体"/>
          <w:color w:val="000000"/>
          <w:sz w:val="28"/>
          <w:szCs w:val="28"/>
          <w:lang w:eastAsia="zh-CN"/>
        </w:rPr>
      </w:pPr>
    </w:p>
    <w:p>
      <w:pPr>
        <w:rPr>
          <w:rFonts w:hint="eastAsia" w:ascii="宋体" w:hAnsi="宋体"/>
          <w:color w:val="000000"/>
          <w:sz w:val="28"/>
          <w:szCs w:val="28"/>
        </w:rPr>
      </w:pPr>
      <w:r>
        <w:rPr>
          <w:rFonts w:hint="eastAsia" w:ascii="宋体" w:hAnsi="宋体"/>
          <w:color w:val="000000"/>
          <w:sz w:val="28"/>
          <w:szCs w:val="28"/>
        </w:rPr>
        <w:drawing>
          <wp:inline distT="0" distB="0" distL="114300" distR="114300">
            <wp:extent cx="2072640" cy="2029460"/>
            <wp:effectExtent l="0" t="0" r="3810" b="8890"/>
            <wp:docPr id="7" name="图片 28" descr="C:/Users/admin/Desktop/龙岩人社一卡通微信公众号二维码.jpg龙岩人社一卡通微信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descr="C:/Users/admin/Desktop/龙岩人社一卡通微信公众号二维码.jpg龙岩人社一卡通微信公众号二维码"/>
                    <pic:cNvPicPr>
                      <a:picLocks noChangeAspect="1"/>
                    </pic:cNvPicPr>
                  </pic:nvPicPr>
                  <pic:blipFill>
                    <a:blip r:embed="rId5"/>
                    <a:srcRect t="505" b="505"/>
                    <a:stretch>
                      <a:fillRect/>
                    </a:stretch>
                  </pic:blipFill>
                  <pic:spPr>
                    <a:xfrm>
                      <a:off x="0" y="0"/>
                      <a:ext cx="2072640" cy="2029460"/>
                    </a:xfrm>
                    <a:prstGeom prst="rect">
                      <a:avLst/>
                    </a:prstGeom>
                    <a:noFill/>
                    <a:ln>
                      <a:noFill/>
                    </a:ln>
                  </pic:spPr>
                </pic:pic>
              </a:graphicData>
            </a:graphic>
          </wp:inline>
        </w:drawing>
      </w:r>
      <w:r>
        <w:rPr>
          <w:rFonts w:hint="eastAsia" w:ascii="宋体" w:hAnsi="宋体"/>
          <w:color w:val="000000"/>
          <w:sz w:val="28"/>
          <w:szCs w:val="28"/>
        </w:rPr>
        <w:t xml:space="preserve">         </w:t>
      </w:r>
      <w:r>
        <w:rPr>
          <w:rFonts w:hint="eastAsia" w:ascii="宋体" w:hAnsi="宋体"/>
          <w:color w:val="000000"/>
          <w:sz w:val="28"/>
          <w:szCs w:val="28"/>
        </w:rPr>
        <w:drawing>
          <wp:inline distT="0" distB="0" distL="114300" distR="114300">
            <wp:extent cx="1972310" cy="2009140"/>
            <wp:effectExtent l="0" t="0" r="8890" b="10160"/>
            <wp:docPr id="8" name="图片 29" descr="C:/Users/admin/Desktop/（2023）社保补贴操作指南-相关图片/龙岩一卡通APP二维码.png龙岩一卡通APP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descr="C:/Users/admin/Desktop/（2023）社保补贴操作指南-相关图片/龙岩一卡通APP二维码.png龙岩一卡通APP二维码"/>
                    <pic:cNvPicPr>
                      <a:picLocks noChangeAspect="1"/>
                    </pic:cNvPicPr>
                  </pic:nvPicPr>
                  <pic:blipFill>
                    <a:blip r:embed="rId6"/>
                    <a:srcRect l="917" r="917"/>
                    <a:stretch>
                      <a:fillRect/>
                    </a:stretch>
                  </pic:blipFill>
                  <pic:spPr>
                    <a:xfrm>
                      <a:off x="0" y="0"/>
                      <a:ext cx="1972310" cy="2009140"/>
                    </a:xfrm>
                    <a:prstGeom prst="rect">
                      <a:avLst/>
                    </a:prstGeom>
                    <a:noFill/>
                    <a:ln>
                      <a:noFill/>
                    </a:ln>
                  </pic:spPr>
                </pic:pic>
              </a:graphicData>
            </a:graphic>
          </wp:inline>
        </w:drawing>
      </w:r>
    </w:p>
    <w:p>
      <w:pPr>
        <w:rPr>
          <w:rFonts w:hint="eastAsia" w:ascii="宋体" w:hAnsi="宋体" w:cs="仿宋_GB2312"/>
          <w:color w:val="000000"/>
          <w:sz w:val="28"/>
          <w:szCs w:val="28"/>
          <w:shd w:val="clear" w:color="auto" w:fill="FFFFFF"/>
          <w:lang w:eastAsia="zh-CN"/>
        </w:rPr>
      </w:pPr>
      <w:r>
        <w:rPr>
          <w:rFonts w:hint="eastAsia" w:ascii="宋体" w:hAnsi="宋体"/>
          <w:color w:val="000000"/>
          <w:sz w:val="28"/>
          <w:szCs w:val="28"/>
        </w:rPr>
        <w:t>龙岩人社</w:t>
      </w:r>
      <w:r>
        <w:rPr>
          <w:rFonts w:hint="eastAsia" w:ascii="宋体" w:hAnsi="宋体"/>
          <w:color w:val="000000"/>
          <w:sz w:val="28"/>
          <w:szCs w:val="28"/>
          <w:lang w:eastAsia="zh-CN"/>
        </w:rPr>
        <w:t>一卡通</w:t>
      </w:r>
      <w:r>
        <w:rPr>
          <w:rFonts w:hint="eastAsia" w:ascii="宋体" w:hAnsi="宋体"/>
          <w:color w:val="000000"/>
          <w:sz w:val="28"/>
          <w:szCs w:val="28"/>
        </w:rPr>
        <w:t xml:space="preserve">微信公众号           </w:t>
      </w:r>
      <w:r>
        <w:rPr>
          <w:rFonts w:hint="eastAsia" w:ascii="宋体" w:hAnsi="宋体"/>
          <w:color w:val="000000"/>
          <w:sz w:val="28"/>
          <w:szCs w:val="28"/>
          <w:lang w:eastAsia="zh-CN"/>
        </w:rPr>
        <w:t xml:space="preserve">  </w:t>
      </w:r>
      <w:r>
        <w:rPr>
          <w:rFonts w:hint="eastAsia" w:ascii="宋体" w:hAnsi="宋体" w:cs="仿宋_GB2312"/>
          <w:color w:val="000000"/>
          <w:sz w:val="28"/>
          <w:szCs w:val="28"/>
          <w:shd w:val="clear" w:color="auto" w:fill="FFFFFF"/>
        </w:rPr>
        <w:t>龙岩</w:t>
      </w:r>
      <w:r>
        <w:rPr>
          <w:rFonts w:hint="eastAsia" w:ascii="宋体" w:hAnsi="宋体" w:cs="仿宋_GB2312"/>
          <w:color w:val="000000"/>
          <w:sz w:val="28"/>
          <w:szCs w:val="28"/>
          <w:shd w:val="clear" w:color="auto" w:fill="FFFFFF"/>
          <w:lang w:eastAsia="zh-CN"/>
        </w:rPr>
        <w:t>一卡通</w:t>
      </w:r>
      <w:r>
        <w:rPr>
          <w:rFonts w:hint="eastAsia" w:ascii="宋体" w:hAnsi="宋体" w:cs="仿宋_GB2312"/>
          <w:color w:val="000000"/>
          <w:sz w:val="28"/>
          <w:szCs w:val="28"/>
          <w:shd w:val="clear" w:color="auto" w:fill="FFFFFF"/>
        </w:rPr>
        <w:t>APP</w:t>
      </w:r>
    </w:p>
    <w:p>
      <w:pPr>
        <w:ind w:firstLine="280" w:firstLineChars="100"/>
        <w:rPr>
          <w:rFonts w:hint="eastAsia" w:ascii="宋体" w:hAnsi="宋体" w:cs="仿宋_GB2312"/>
          <w:color w:val="000000"/>
          <w:sz w:val="28"/>
          <w:szCs w:val="28"/>
          <w:shd w:val="clear" w:color="auto" w:fill="FFFFFF"/>
          <w:lang w:eastAsia="zh-CN"/>
        </w:rPr>
      </w:pPr>
    </w:p>
    <w:p>
      <w:pPr>
        <w:ind w:firstLine="280" w:firstLineChars="100"/>
        <w:rPr>
          <w:rFonts w:hint="eastAsia" w:ascii="宋体" w:hAnsi="宋体"/>
          <w:color w:val="000000"/>
          <w:sz w:val="28"/>
          <w:szCs w:val="28"/>
        </w:rPr>
      </w:pPr>
      <w:r>
        <w:rPr>
          <w:rFonts w:hint="eastAsia" w:ascii="宋体" w:hAnsi="宋体"/>
          <w:color w:val="000000"/>
          <w:sz w:val="28"/>
          <w:szCs w:val="28"/>
        </w:rPr>
        <w:drawing>
          <wp:inline distT="0" distB="0" distL="114300" distR="114300">
            <wp:extent cx="1915795" cy="1935480"/>
            <wp:effectExtent l="0" t="0" r="8255" b="762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7"/>
                    <a:stretch>
                      <a:fillRect/>
                    </a:stretch>
                  </pic:blipFill>
                  <pic:spPr>
                    <a:xfrm>
                      <a:off x="0" y="0"/>
                      <a:ext cx="1915795" cy="1935480"/>
                    </a:xfrm>
                    <a:prstGeom prst="rect">
                      <a:avLst/>
                    </a:prstGeom>
                    <a:noFill/>
                    <a:ln>
                      <a:noFill/>
                    </a:ln>
                  </pic:spPr>
                </pic:pic>
              </a:graphicData>
            </a:graphic>
          </wp:inline>
        </w:drawing>
      </w:r>
      <w:r>
        <w:rPr>
          <w:rFonts w:hint="eastAsia" w:ascii="宋体" w:hAnsi="宋体"/>
          <w:color w:val="000000"/>
          <w:sz w:val="28"/>
          <w:szCs w:val="28"/>
        </w:rPr>
        <w:t xml:space="preserve">           </w:t>
      </w:r>
      <w:r>
        <w:rPr>
          <w:rFonts w:hint="eastAsia" w:ascii="宋体" w:hAnsi="宋体"/>
          <w:color w:val="000000"/>
          <w:sz w:val="28"/>
          <w:szCs w:val="28"/>
        </w:rPr>
        <w:drawing>
          <wp:inline distT="0" distB="0" distL="114300" distR="114300">
            <wp:extent cx="1884680" cy="1950720"/>
            <wp:effectExtent l="0" t="0" r="1270" b="1143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8"/>
                    <a:stretch>
                      <a:fillRect/>
                    </a:stretch>
                  </pic:blipFill>
                  <pic:spPr>
                    <a:xfrm>
                      <a:off x="0" y="0"/>
                      <a:ext cx="1884680" cy="1950720"/>
                    </a:xfrm>
                    <a:prstGeom prst="rect">
                      <a:avLst/>
                    </a:prstGeom>
                    <a:noFill/>
                    <a:ln>
                      <a:noFill/>
                    </a:ln>
                  </pic:spPr>
                </pic:pic>
              </a:graphicData>
            </a:graphic>
          </wp:inline>
        </w:drawing>
      </w:r>
    </w:p>
    <w:p>
      <w:pPr>
        <w:ind w:firstLine="560" w:firstLineChars="200"/>
        <w:rPr>
          <w:rFonts w:hint="eastAsia" w:ascii="宋体" w:hAnsi="宋体" w:cs="仿宋_GB2312"/>
          <w:color w:val="000000"/>
          <w:sz w:val="28"/>
          <w:szCs w:val="28"/>
          <w:shd w:val="clear" w:color="auto" w:fill="FFFFFF"/>
        </w:rPr>
      </w:pPr>
      <w:r>
        <w:rPr>
          <w:rFonts w:hint="eastAsia" w:ascii="宋体" w:hAnsi="宋体" w:cs="仿宋_GB2312"/>
          <w:color w:val="000000"/>
          <w:sz w:val="28"/>
          <w:szCs w:val="28"/>
          <w:shd w:val="clear" w:color="auto" w:fill="FFFFFF"/>
        </w:rPr>
        <w:t xml:space="preserve">e龙岩微信公众号                   </w:t>
      </w:r>
      <w:r>
        <w:rPr>
          <w:rFonts w:hint="eastAsia" w:ascii="宋体" w:hAnsi="宋体" w:cs="仿宋_GB2312"/>
          <w:color w:val="000000"/>
          <w:sz w:val="28"/>
          <w:szCs w:val="28"/>
          <w:shd w:val="clear" w:color="auto" w:fill="FFFFFF"/>
          <w:lang w:eastAsia="zh-CN"/>
        </w:rPr>
        <w:t xml:space="preserve">  </w:t>
      </w:r>
      <w:r>
        <w:rPr>
          <w:rFonts w:hint="eastAsia" w:ascii="宋体" w:hAnsi="宋体" w:cs="仿宋_GB2312"/>
          <w:color w:val="000000"/>
          <w:sz w:val="28"/>
          <w:szCs w:val="28"/>
          <w:shd w:val="clear" w:color="auto" w:fill="FFFFFF"/>
        </w:rPr>
        <w:t>e龙岩APP</w:t>
      </w:r>
    </w:p>
    <w:p>
      <w:pPr>
        <w:ind w:firstLine="560" w:firstLineChars="200"/>
        <w:rPr>
          <w:rFonts w:hint="eastAsia" w:ascii="宋体" w:hAnsi="宋体" w:cs="仿宋_GB2312"/>
          <w:color w:val="000000"/>
          <w:sz w:val="28"/>
          <w:szCs w:val="28"/>
          <w:shd w:val="clear" w:color="auto" w:fill="FFFFFF"/>
        </w:rPr>
      </w:pPr>
    </w:p>
    <w:p>
      <w:pPr>
        <w:spacing w:line="560" w:lineRule="exact"/>
        <w:ind w:firstLine="643" w:firstLineChars="200"/>
        <w:rPr>
          <w:rFonts w:hint="eastAsia" w:hAnsi="仿宋_GB2312" w:cs="仿宋_GB2312"/>
          <w:color w:val="000000"/>
          <w:sz w:val="32"/>
          <w:szCs w:val="32"/>
          <w:shd w:val="clear" w:color="auto" w:fill="FFFFFF"/>
        </w:rPr>
      </w:pPr>
      <w:r>
        <w:rPr>
          <w:rFonts w:hint="eastAsia" w:hAnsi="仿宋_GB2312" w:cs="仿宋_GB2312"/>
          <w:b/>
          <w:bCs/>
          <w:color w:val="000000"/>
          <w:sz w:val="32"/>
          <w:szCs w:val="32"/>
          <w:shd w:val="clear" w:color="auto" w:fill="FFFFFF"/>
          <w:lang w:eastAsia="zh-CN"/>
        </w:rPr>
        <w:t>（一）</w:t>
      </w:r>
      <w:r>
        <w:rPr>
          <w:rFonts w:hint="eastAsia" w:hAnsi="仿宋_GB2312" w:cs="仿宋_GB2312"/>
          <w:b/>
          <w:bCs/>
          <w:color w:val="000000"/>
          <w:sz w:val="32"/>
          <w:szCs w:val="32"/>
          <w:shd w:val="clear" w:color="auto" w:fill="FFFFFF"/>
        </w:rPr>
        <w:t>第二步：</w:t>
      </w:r>
      <w:r>
        <w:rPr>
          <w:rFonts w:hint="eastAsia" w:hAnsi="仿宋_GB2312" w:cs="仿宋_GB2312"/>
          <w:color w:val="000000"/>
          <w:sz w:val="32"/>
          <w:szCs w:val="32"/>
          <w:shd w:val="clear" w:color="auto" w:fill="FFFFFF"/>
        </w:rPr>
        <w:t>进入APP或者公众号后操作步骤如下：</w:t>
      </w:r>
    </w:p>
    <w:p>
      <w:pPr>
        <w:spacing w:line="560" w:lineRule="exact"/>
        <w:ind w:firstLine="640" w:firstLineChars="200"/>
        <w:rPr>
          <w:rFonts w:hint="eastAsia" w:ascii="宋体" w:hAnsi="宋体" w:cs="仿宋_GB2312"/>
          <w:color w:val="000000"/>
          <w:sz w:val="32"/>
          <w:szCs w:val="32"/>
          <w:shd w:val="clear" w:color="auto" w:fill="FFFFFF"/>
        </w:rPr>
      </w:pPr>
      <w:r>
        <w:rPr>
          <w:rFonts w:hint="eastAsia" w:ascii="宋体" w:hAnsi="宋体" w:cs="仿宋_GB2312"/>
          <w:color w:val="000000"/>
          <w:sz w:val="32"/>
          <w:szCs w:val="32"/>
          <w:shd w:val="clear" w:color="auto" w:fill="FFFFFF"/>
        </w:rPr>
        <w:t>1</w:t>
      </w:r>
      <w:r>
        <w:rPr>
          <w:rFonts w:hint="eastAsia" w:ascii="宋体" w:hAnsi="宋体" w:cs="仿宋_GB2312"/>
          <w:color w:val="000000"/>
          <w:sz w:val="32"/>
          <w:szCs w:val="32"/>
          <w:shd w:val="clear" w:color="auto" w:fill="FFFFFF"/>
          <w:lang w:eastAsia="zh-CN"/>
        </w:rPr>
        <w:t>.</w:t>
      </w:r>
      <w:r>
        <w:rPr>
          <w:rFonts w:ascii="宋体" w:hAnsi="宋体" w:cs="仿宋_GB2312"/>
          <w:color w:val="000000"/>
          <w:sz w:val="32"/>
          <w:szCs w:val="32"/>
          <w:shd w:val="clear" w:color="auto" w:fill="FFFFFF"/>
        </w:rPr>
        <w:t>e</w:t>
      </w:r>
      <w:r>
        <w:rPr>
          <w:rFonts w:hint="eastAsia" w:ascii="宋体" w:hAnsi="宋体" w:cs="仿宋_GB2312"/>
          <w:color w:val="000000"/>
          <w:sz w:val="32"/>
          <w:szCs w:val="32"/>
          <w:shd w:val="clear" w:color="auto" w:fill="FFFFFF"/>
        </w:rPr>
        <w:t>龙岩微信公众号：先点击</w:t>
      </w:r>
      <w:r>
        <w:rPr>
          <w:rFonts w:hint="eastAsia" w:ascii="宋体" w:hAnsi="宋体" w:cs="仿宋_GB2312"/>
          <w:color w:val="000000"/>
          <w:sz w:val="32"/>
          <w:szCs w:val="32"/>
          <w:shd w:val="clear" w:color="auto" w:fill="FFFFFF"/>
          <w:lang w:eastAsia="zh-CN"/>
        </w:rPr>
        <w:t>下方的</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服务</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再</w:t>
      </w:r>
      <w:r>
        <w:rPr>
          <w:rFonts w:hint="eastAsia" w:ascii="宋体" w:hAnsi="宋体" w:cs="仿宋_GB2312"/>
          <w:color w:val="000000"/>
          <w:sz w:val="32"/>
          <w:szCs w:val="32"/>
          <w:shd w:val="clear" w:color="auto" w:fill="FFFFFF"/>
        </w:rPr>
        <w:t>点击</w:t>
      </w:r>
      <w:r>
        <w:rPr>
          <w:rFonts w:hint="eastAsia" w:ascii="宋体" w:hAnsi="宋体" w:cs="仿宋_GB2312"/>
          <w:color w:val="000000"/>
          <w:sz w:val="32"/>
          <w:szCs w:val="32"/>
          <w:shd w:val="clear" w:color="auto" w:fill="FFFFFF"/>
          <w:lang w:eastAsia="zh-CN"/>
        </w:rPr>
        <w:t>“社会保障”模块中的</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人社一卡通</w:t>
      </w:r>
      <w:r>
        <w:rPr>
          <w:rFonts w:hint="eastAsia" w:ascii="宋体" w:hAnsi="宋体" w:cs="仿宋_GB2312"/>
          <w:color w:val="000000"/>
          <w:sz w:val="32"/>
          <w:szCs w:val="32"/>
          <w:shd w:val="clear" w:color="auto" w:fill="FFFFFF"/>
        </w:rPr>
        <w:t>”。</w:t>
      </w:r>
    </w:p>
    <w:p>
      <w:pPr>
        <w:spacing w:line="560" w:lineRule="exact"/>
        <w:ind w:firstLine="640" w:firstLineChars="200"/>
        <w:rPr>
          <w:rFonts w:hint="eastAsia" w:ascii="宋体" w:hAnsi="宋体" w:cs="仿宋_GB2312"/>
          <w:color w:val="000000"/>
          <w:sz w:val="32"/>
          <w:szCs w:val="32"/>
          <w:shd w:val="clear" w:color="auto" w:fill="FFFFFF"/>
        </w:rPr>
      </w:pPr>
      <w:r>
        <w:rPr>
          <w:rFonts w:hint="eastAsia" w:ascii="宋体" w:hAnsi="宋体" w:cs="仿宋_GB2312"/>
          <w:color w:val="000000"/>
          <w:sz w:val="32"/>
          <w:szCs w:val="32"/>
          <w:shd w:val="clear" w:color="auto" w:fill="FFFFFF"/>
        </w:rPr>
        <w:t>2</w:t>
      </w:r>
      <w:r>
        <w:rPr>
          <w:rFonts w:hint="eastAsia" w:ascii="宋体" w:hAnsi="宋体" w:cs="仿宋_GB2312"/>
          <w:color w:val="000000"/>
          <w:sz w:val="32"/>
          <w:szCs w:val="32"/>
          <w:shd w:val="clear" w:color="auto" w:fill="FFFFFF"/>
          <w:lang w:eastAsia="zh-CN"/>
        </w:rPr>
        <w:t>.</w:t>
      </w:r>
      <w:r>
        <w:rPr>
          <w:rFonts w:hint="eastAsia" w:ascii="宋体" w:hAnsi="宋体" w:cs="仿宋_GB2312"/>
          <w:color w:val="000000"/>
          <w:sz w:val="32"/>
          <w:szCs w:val="32"/>
          <w:shd w:val="clear" w:color="auto" w:fill="FFFFFF"/>
        </w:rPr>
        <w:t>e龙岩APP：进入APP后直接点击“</w:t>
      </w:r>
      <w:r>
        <w:rPr>
          <w:rFonts w:hint="eastAsia" w:ascii="宋体" w:hAnsi="宋体" w:cs="仿宋_GB2312"/>
          <w:color w:val="000000"/>
          <w:sz w:val="32"/>
          <w:szCs w:val="32"/>
          <w:shd w:val="clear" w:color="auto" w:fill="FFFFFF"/>
          <w:lang w:eastAsia="zh-CN"/>
        </w:rPr>
        <w:t>人社一卡通</w:t>
      </w:r>
      <w:r>
        <w:rPr>
          <w:rFonts w:hint="eastAsia" w:ascii="宋体" w:hAnsi="宋体" w:cs="仿宋_GB2312"/>
          <w:color w:val="000000"/>
          <w:sz w:val="32"/>
          <w:szCs w:val="32"/>
          <w:shd w:val="clear" w:color="auto" w:fill="FFFFFF"/>
        </w:rPr>
        <w:t>”</w:t>
      </w:r>
    </w:p>
    <w:p>
      <w:pPr>
        <w:spacing w:line="560" w:lineRule="exact"/>
        <w:ind w:firstLine="640" w:firstLineChars="200"/>
        <w:rPr>
          <w:rFonts w:ascii="宋体" w:hAnsi="宋体" w:cs="仿宋_GB2312"/>
          <w:color w:val="000000"/>
          <w:sz w:val="32"/>
          <w:szCs w:val="32"/>
          <w:shd w:val="clear" w:color="auto" w:fill="FFFFFF"/>
        </w:rPr>
      </w:pPr>
      <w:r>
        <w:rPr>
          <w:rFonts w:hint="eastAsia" w:ascii="宋体" w:hAnsi="宋体" w:cs="仿宋_GB2312"/>
          <w:color w:val="000000"/>
          <w:sz w:val="32"/>
          <w:szCs w:val="32"/>
          <w:shd w:val="clear" w:color="auto" w:fill="FFFFFF"/>
        </w:rPr>
        <w:t>3</w:t>
      </w:r>
      <w:r>
        <w:rPr>
          <w:rFonts w:hint="eastAsia" w:ascii="宋体" w:hAnsi="宋体" w:cs="仿宋_GB2312"/>
          <w:color w:val="000000"/>
          <w:sz w:val="32"/>
          <w:szCs w:val="32"/>
          <w:shd w:val="clear" w:color="auto" w:fill="FFFFFF"/>
          <w:lang w:eastAsia="zh-CN"/>
        </w:rPr>
        <w:t>.</w:t>
      </w:r>
      <w:r>
        <w:rPr>
          <w:rFonts w:hint="eastAsia" w:ascii="宋体" w:hAnsi="宋体" w:cs="仿宋_GB2312"/>
          <w:color w:val="000000"/>
          <w:sz w:val="32"/>
          <w:szCs w:val="32"/>
          <w:shd w:val="clear" w:color="auto" w:fill="FFFFFF"/>
        </w:rPr>
        <w:t>龙岩人社</w:t>
      </w:r>
      <w:r>
        <w:rPr>
          <w:rFonts w:hint="eastAsia" w:ascii="宋体" w:hAnsi="宋体" w:cs="仿宋_GB2312"/>
          <w:color w:val="000000"/>
          <w:sz w:val="32"/>
          <w:szCs w:val="32"/>
          <w:shd w:val="clear" w:color="auto" w:fill="FFFFFF"/>
          <w:lang w:eastAsia="zh-CN"/>
        </w:rPr>
        <w:t>一卡通</w:t>
      </w:r>
      <w:r>
        <w:rPr>
          <w:rFonts w:hint="eastAsia" w:ascii="宋体" w:hAnsi="宋体" w:cs="仿宋_GB2312"/>
          <w:color w:val="000000"/>
          <w:sz w:val="32"/>
          <w:szCs w:val="32"/>
          <w:shd w:val="clear" w:color="auto" w:fill="FFFFFF"/>
        </w:rPr>
        <w:t>微信公众号：点击</w:t>
      </w:r>
      <w:r>
        <w:rPr>
          <w:rFonts w:hint="eastAsia" w:ascii="宋体" w:hAnsi="宋体" w:cs="仿宋_GB2312"/>
          <w:color w:val="000000"/>
          <w:sz w:val="32"/>
          <w:szCs w:val="32"/>
          <w:shd w:val="clear" w:color="auto" w:fill="FFFFFF"/>
          <w:lang w:eastAsia="zh-CN"/>
        </w:rPr>
        <w:t>下方</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龙岩人社一卡通</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w:t>
      </w:r>
    </w:p>
    <w:p>
      <w:pPr>
        <w:spacing w:line="560" w:lineRule="exact"/>
        <w:ind w:firstLine="640" w:firstLineChars="200"/>
        <w:rPr>
          <w:rFonts w:hint="eastAsia" w:ascii="宋体" w:hAnsi="宋体" w:cs="仿宋_GB2312"/>
          <w:color w:val="000000"/>
          <w:sz w:val="28"/>
          <w:szCs w:val="28"/>
          <w:shd w:val="clear" w:color="auto" w:fill="FFFFFF"/>
          <w:lang w:eastAsia="zh-CN"/>
        </w:rPr>
      </w:pPr>
      <w:r>
        <w:rPr>
          <w:rFonts w:hint="eastAsia" w:ascii="宋体" w:hAnsi="宋体" w:cs="仿宋_GB2312"/>
          <w:color w:val="000000"/>
          <w:sz w:val="32"/>
          <w:szCs w:val="32"/>
          <w:shd w:val="clear" w:color="auto" w:fill="FFFFFF"/>
        </w:rPr>
        <w:t>4</w:t>
      </w:r>
      <w:r>
        <w:rPr>
          <w:rFonts w:hint="eastAsia" w:ascii="宋体" w:hAnsi="宋体" w:cs="仿宋_GB2312"/>
          <w:color w:val="000000"/>
          <w:sz w:val="32"/>
          <w:szCs w:val="32"/>
          <w:shd w:val="clear" w:color="auto" w:fill="FFFFFF"/>
          <w:lang w:eastAsia="zh-CN"/>
        </w:rPr>
        <w:t>.龙岩一卡通</w:t>
      </w:r>
      <w:r>
        <w:rPr>
          <w:rFonts w:hint="eastAsia" w:ascii="宋体" w:hAnsi="宋体" w:cs="仿宋_GB2312"/>
          <w:color w:val="000000"/>
          <w:sz w:val="32"/>
          <w:szCs w:val="32"/>
          <w:shd w:val="clear" w:color="auto" w:fill="FFFFFF"/>
        </w:rPr>
        <w:t>APP：进入APP后</w:t>
      </w:r>
      <w:r>
        <w:rPr>
          <w:rFonts w:hint="eastAsia" w:ascii="宋体" w:hAnsi="宋体" w:cs="仿宋_GB2312"/>
          <w:color w:val="000000"/>
          <w:sz w:val="32"/>
          <w:szCs w:val="32"/>
          <w:shd w:val="clear" w:color="auto" w:fill="FFFFFF"/>
          <w:lang w:eastAsia="zh-CN"/>
        </w:rPr>
        <w:t>可见。</w:t>
      </w:r>
    </w:p>
    <w:p>
      <w:pPr>
        <w:rPr>
          <w:rFonts w:hint="eastAsia" w:ascii="宋体" w:hAnsi="宋体" w:cs="仿宋_GB2312"/>
          <w:color w:val="000000"/>
          <w:sz w:val="28"/>
          <w:szCs w:val="28"/>
          <w:shd w:val="clear" w:color="auto" w:fill="FFFFFF"/>
          <w:lang w:eastAsia="zh-CN"/>
        </w:rPr>
      </w:pPr>
      <w:r>
        <w:rPr>
          <w:rFonts w:hint="eastAsia" w:ascii="宋体" w:hAnsi="宋体" w:cs="仿宋_GB2312"/>
          <w:color w:val="000000"/>
          <w:sz w:val="28"/>
          <w:szCs w:val="28"/>
          <w:shd w:val="clear" w:color="auto" w:fill="FFFFFF"/>
        </w:rPr>
        <w:drawing>
          <wp:inline distT="0" distB="0" distL="114300" distR="114300">
            <wp:extent cx="2338070" cy="5236845"/>
            <wp:effectExtent l="0" t="0" r="5080" b="1905"/>
            <wp:docPr id="11" name="图片 32" descr="C:/Users/admin/Desktop/e龙岩微信公众号.jpge龙岩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C:/Users/admin/Desktop/e龙岩微信公众号.jpge龙岩微信公众号"/>
                    <pic:cNvPicPr>
                      <a:picLocks noChangeAspect="1"/>
                    </pic:cNvPicPr>
                  </pic:nvPicPr>
                  <pic:blipFill>
                    <a:blip r:embed="rId9"/>
                    <a:srcRect l="2893" r="2893"/>
                    <a:stretch>
                      <a:fillRect/>
                    </a:stretch>
                  </pic:blipFill>
                  <pic:spPr>
                    <a:xfrm>
                      <a:off x="0" y="0"/>
                      <a:ext cx="2338070" cy="5236845"/>
                    </a:xfrm>
                    <a:prstGeom prst="rect">
                      <a:avLst/>
                    </a:prstGeom>
                    <a:noFill/>
                    <a:ln>
                      <a:noFill/>
                    </a:ln>
                  </pic:spPr>
                </pic:pic>
              </a:graphicData>
            </a:graphic>
          </wp:inline>
        </w:drawing>
      </w:r>
      <w:r>
        <w:rPr>
          <w:rFonts w:hint="eastAsia" w:ascii="宋体" w:hAnsi="宋体" w:cs="仿宋_GB2312"/>
          <w:color w:val="000000"/>
          <w:sz w:val="28"/>
          <w:szCs w:val="28"/>
          <w:shd w:val="clear" w:color="auto" w:fill="FFFFFF"/>
        </w:rPr>
        <w:t xml:space="preserve">     </w:t>
      </w:r>
      <w:r>
        <w:rPr>
          <w:rFonts w:hint="eastAsia" w:ascii="宋体" w:hAnsi="宋体" w:cs="仿宋_GB2312"/>
          <w:color w:val="000000"/>
          <w:sz w:val="28"/>
          <w:szCs w:val="28"/>
          <w:shd w:val="clear" w:color="auto" w:fill="FFFFFF"/>
          <w:lang w:eastAsia="zh-CN"/>
        </w:rPr>
        <w:drawing>
          <wp:inline distT="0" distB="0" distL="114300" distR="114300">
            <wp:extent cx="2418080" cy="5236210"/>
            <wp:effectExtent l="0" t="0" r="1270" b="2540"/>
            <wp:docPr id="12" name="图片 40" descr="C:/Users/admin/Desktop/e龙岩微信公众号2.jpge龙岩微信公众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C:/Users/admin/Desktop/e龙岩微信公众号2.jpge龙岩微信公众号2"/>
                    <pic:cNvPicPr>
                      <a:picLocks noChangeAspect="1"/>
                    </pic:cNvPicPr>
                  </pic:nvPicPr>
                  <pic:blipFill>
                    <a:blip r:embed="rId10"/>
                    <a:srcRect l="2316" r="2316"/>
                    <a:stretch>
                      <a:fillRect/>
                    </a:stretch>
                  </pic:blipFill>
                  <pic:spPr>
                    <a:xfrm>
                      <a:off x="0" y="0"/>
                      <a:ext cx="2418080" cy="5236210"/>
                    </a:xfrm>
                    <a:prstGeom prst="rect">
                      <a:avLst/>
                    </a:prstGeom>
                    <a:noFill/>
                    <a:ln>
                      <a:noFill/>
                    </a:ln>
                  </pic:spPr>
                </pic:pic>
              </a:graphicData>
            </a:graphic>
          </wp:inline>
        </w:drawing>
      </w:r>
      <w:r>
        <w:rPr>
          <w:rFonts w:hint="eastAsia" w:ascii="宋体" w:hAnsi="宋体" w:cs="仿宋_GB2312"/>
          <w:color w:val="000000"/>
          <w:sz w:val="28"/>
          <w:szCs w:val="28"/>
          <w:shd w:val="clear" w:color="auto" w:fill="FFFFFF"/>
        </w:rPr>
        <w:t xml:space="preserve">    </w:t>
      </w:r>
    </w:p>
    <w:p>
      <w:pPr>
        <w:jc w:val="center"/>
        <w:rPr>
          <w:rFonts w:hint="eastAsia" w:ascii="宋体" w:hAnsi="宋体" w:cs="仿宋_GB2312"/>
          <w:color w:val="000000"/>
          <w:sz w:val="28"/>
          <w:szCs w:val="28"/>
          <w:shd w:val="clear" w:color="auto" w:fill="FFFFFF"/>
        </w:rPr>
      </w:pPr>
      <w:r>
        <w:rPr>
          <w:rFonts w:hint="eastAsia" w:ascii="宋体" w:hAnsi="宋体" w:cs="仿宋_GB2312"/>
          <w:color w:val="000000"/>
          <w:sz w:val="28"/>
          <w:szCs w:val="28"/>
          <w:shd w:val="clear" w:color="auto" w:fill="FFFFFF"/>
        </w:rPr>
        <w:t>（1）</w:t>
      </w:r>
      <w:r>
        <w:rPr>
          <w:rFonts w:ascii="宋体" w:hAnsi="宋体" w:cs="仿宋_GB2312"/>
          <w:color w:val="000000"/>
          <w:sz w:val="28"/>
          <w:szCs w:val="28"/>
          <w:shd w:val="clear" w:color="auto" w:fill="FFFFFF"/>
        </w:rPr>
        <w:t>e</w:t>
      </w:r>
      <w:r>
        <w:rPr>
          <w:rFonts w:hint="eastAsia" w:ascii="宋体" w:hAnsi="宋体" w:cs="仿宋_GB2312"/>
          <w:color w:val="000000"/>
          <w:sz w:val="28"/>
          <w:szCs w:val="28"/>
          <w:shd w:val="clear" w:color="auto" w:fill="FFFFFF"/>
        </w:rPr>
        <w:t>龙岩微信公众号操作图示</w:t>
      </w:r>
    </w:p>
    <w:p>
      <w:pPr>
        <w:jc w:val="left"/>
        <w:rPr>
          <w:rFonts w:hint="eastAsia" w:ascii="宋体" w:hAnsi="宋体" w:cs="仿宋_GB2312"/>
          <w:color w:val="000000"/>
          <w:sz w:val="28"/>
          <w:szCs w:val="28"/>
          <w:shd w:val="clear" w:color="auto" w:fill="FFFFFF"/>
        </w:rPr>
      </w:pPr>
      <w:r>
        <w:drawing>
          <wp:inline distT="0" distB="0" distL="114300" distR="114300">
            <wp:extent cx="2712720" cy="5616575"/>
            <wp:effectExtent l="0" t="0" r="11430" b="3175"/>
            <wp:docPr id="13" name="图片 34" descr="C:/Users/admin/Desktop/e龙岩APP.jpge龙岩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descr="C:/Users/admin/Desktop/e龙岩APP.jpge龙岩APP"/>
                    <pic:cNvPicPr>
                      <a:picLocks noChangeAspect="1"/>
                    </pic:cNvPicPr>
                  </pic:nvPicPr>
                  <pic:blipFill>
                    <a:blip r:embed="rId11"/>
                    <a:srcRect l="40" r="40"/>
                    <a:stretch>
                      <a:fillRect/>
                    </a:stretch>
                  </pic:blipFill>
                  <pic:spPr>
                    <a:xfrm>
                      <a:off x="0" y="0"/>
                      <a:ext cx="2712720" cy="5616575"/>
                    </a:xfrm>
                    <a:prstGeom prst="rect">
                      <a:avLst/>
                    </a:prstGeom>
                    <a:noFill/>
                    <a:ln>
                      <a:noFill/>
                    </a:ln>
                  </pic:spPr>
                </pic:pic>
              </a:graphicData>
            </a:graphic>
          </wp:inline>
        </w:drawing>
      </w:r>
      <w:r>
        <w:rPr>
          <w:rFonts w:hint="eastAsia" w:ascii="宋体" w:hAnsi="宋体" w:cs="仿宋_GB2312"/>
          <w:color w:val="000000"/>
          <w:sz w:val="28"/>
          <w:szCs w:val="28"/>
          <w:shd w:val="clear" w:color="auto" w:fill="FFFFFF"/>
        </w:rPr>
        <w:t xml:space="preserve">  </w:t>
      </w:r>
      <w:r>
        <w:drawing>
          <wp:inline distT="0" distB="0" distL="114300" distR="114300">
            <wp:extent cx="2751455" cy="5629275"/>
            <wp:effectExtent l="0" t="0" r="10795" b="9525"/>
            <wp:docPr id="14" name="图片 35" descr="C:/Users/admin/Desktop/龙岩人社一卡通微信公众号.jpg龙岩人社一卡通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C:/Users/admin/Desktop/龙岩人社一卡通微信公众号.jpg龙岩人社一卡通微信公众号"/>
                    <pic:cNvPicPr>
                      <a:picLocks noChangeAspect="1"/>
                    </pic:cNvPicPr>
                  </pic:nvPicPr>
                  <pic:blipFill>
                    <a:blip r:embed="rId12"/>
                    <a:srcRect l="435" r="435"/>
                    <a:stretch>
                      <a:fillRect/>
                    </a:stretch>
                  </pic:blipFill>
                  <pic:spPr>
                    <a:xfrm>
                      <a:off x="0" y="0"/>
                      <a:ext cx="2751455" cy="5629275"/>
                    </a:xfrm>
                    <a:prstGeom prst="rect">
                      <a:avLst/>
                    </a:prstGeom>
                    <a:noFill/>
                    <a:ln>
                      <a:noFill/>
                    </a:ln>
                  </pic:spPr>
                </pic:pic>
              </a:graphicData>
            </a:graphic>
          </wp:inline>
        </w:drawing>
      </w:r>
    </w:p>
    <w:p>
      <w:pPr>
        <w:jc w:val="left"/>
        <w:rPr>
          <w:rFonts w:hint="eastAsia" w:ascii="宋体" w:hAnsi="宋体" w:cs="仿宋_GB2312"/>
          <w:color w:val="000000"/>
          <w:sz w:val="28"/>
          <w:szCs w:val="28"/>
          <w:shd w:val="clear" w:color="auto" w:fill="FFFFFF"/>
        </w:rPr>
      </w:pPr>
      <w:r>
        <w:rPr>
          <w:rFonts w:hint="eastAsia" w:ascii="宋体" w:hAnsi="宋体" w:cs="仿宋_GB2312"/>
          <w:color w:val="000000"/>
          <w:sz w:val="28"/>
          <w:szCs w:val="28"/>
          <w:shd w:val="clear" w:color="auto" w:fill="FFFFFF"/>
        </w:rPr>
        <w:t>（2）</w:t>
      </w:r>
      <w:r>
        <w:rPr>
          <w:rFonts w:ascii="宋体" w:hAnsi="宋体" w:cs="仿宋_GB2312"/>
          <w:color w:val="000000"/>
          <w:sz w:val="28"/>
          <w:szCs w:val="28"/>
          <w:shd w:val="clear" w:color="auto" w:fill="FFFFFF"/>
        </w:rPr>
        <w:t>e</w:t>
      </w:r>
      <w:r>
        <w:rPr>
          <w:rFonts w:hint="eastAsia" w:ascii="宋体" w:hAnsi="宋体" w:cs="仿宋_GB2312"/>
          <w:color w:val="000000"/>
          <w:sz w:val="28"/>
          <w:szCs w:val="28"/>
          <w:shd w:val="clear" w:color="auto" w:fill="FFFFFF"/>
        </w:rPr>
        <w:t xml:space="preserve">龙岩APP操作图示    </w:t>
      </w:r>
      <w:r>
        <w:rPr>
          <w:rFonts w:hint="eastAsia" w:ascii="宋体" w:hAnsi="宋体" w:cs="仿宋_GB2312"/>
          <w:color w:val="000000"/>
          <w:sz w:val="28"/>
          <w:szCs w:val="28"/>
          <w:shd w:val="clear" w:color="auto" w:fill="FFFFFF"/>
          <w:lang w:eastAsia="zh-CN"/>
        </w:rPr>
        <w:t xml:space="preserve">  </w:t>
      </w:r>
      <w:r>
        <w:rPr>
          <w:rFonts w:hint="eastAsia" w:ascii="宋体" w:hAnsi="宋体"/>
          <w:color w:val="000000"/>
          <w:sz w:val="28"/>
          <w:szCs w:val="28"/>
        </w:rPr>
        <w:t>（3）</w:t>
      </w:r>
      <w:r>
        <w:rPr>
          <w:rFonts w:hint="eastAsia" w:ascii="宋体" w:hAnsi="宋体" w:cs="仿宋_GB2312"/>
          <w:color w:val="000000"/>
          <w:sz w:val="28"/>
          <w:szCs w:val="28"/>
          <w:shd w:val="clear" w:color="auto" w:fill="FFFFFF"/>
        </w:rPr>
        <w:t>龙岩人社</w:t>
      </w:r>
      <w:r>
        <w:rPr>
          <w:rFonts w:hint="eastAsia" w:ascii="宋体" w:hAnsi="宋体" w:cs="仿宋_GB2312"/>
          <w:color w:val="000000"/>
          <w:sz w:val="28"/>
          <w:szCs w:val="28"/>
          <w:shd w:val="clear" w:color="auto" w:fill="FFFFFF"/>
          <w:lang w:eastAsia="zh-CN"/>
        </w:rPr>
        <w:t>一卡通</w:t>
      </w:r>
      <w:r>
        <w:rPr>
          <w:rFonts w:hint="eastAsia" w:ascii="宋体" w:hAnsi="宋体" w:cs="仿宋_GB2312"/>
          <w:color w:val="000000"/>
          <w:sz w:val="28"/>
          <w:szCs w:val="28"/>
          <w:shd w:val="clear" w:color="auto" w:fill="FFFFFF"/>
        </w:rPr>
        <w:t>微信公众号操作图示</w:t>
      </w:r>
    </w:p>
    <w:p>
      <w:pPr>
        <w:jc w:val="center"/>
        <w:rPr>
          <w:rFonts w:hint="eastAsia" w:ascii="宋体" w:hAnsi="宋体" w:cs="仿宋_GB2312"/>
          <w:color w:val="000000"/>
          <w:sz w:val="28"/>
          <w:szCs w:val="28"/>
          <w:shd w:val="clear" w:color="auto" w:fill="FFFFFF"/>
        </w:rPr>
      </w:pPr>
    </w:p>
    <w:p>
      <w:pPr>
        <w:jc w:val="center"/>
        <w:rPr>
          <w:rFonts w:hint="eastAsia" w:ascii="宋体" w:hAnsi="宋体" w:cs="仿宋_GB2312"/>
          <w:color w:val="000000"/>
          <w:sz w:val="28"/>
          <w:szCs w:val="28"/>
          <w:shd w:val="clear" w:color="auto" w:fill="FFFFFF"/>
        </w:rPr>
      </w:pPr>
    </w:p>
    <w:p>
      <w:pPr>
        <w:jc w:val="center"/>
        <w:rPr>
          <w:rFonts w:hint="eastAsia" w:ascii="宋体" w:hAnsi="宋体" w:cs="仿宋_GB2312"/>
          <w:color w:val="000000"/>
          <w:sz w:val="28"/>
          <w:szCs w:val="28"/>
          <w:shd w:val="clear" w:color="auto" w:fill="FFFFFF"/>
        </w:rPr>
      </w:pPr>
    </w:p>
    <w:p>
      <w:pPr>
        <w:jc w:val="center"/>
        <w:rPr>
          <w:rFonts w:hint="eastAsia" w:ascii="宋体" w:hAnsi="宋体"/>
          <w:color w:val="000000"/>
          <w:sz w:val="28"/>
          <w:szCs w:val="28"/>
          <w:lang w:eastAsia="zh-CN"/>
        </w:rPr>
      </w:pPr>
      <w:r>
        <w:rPr>
          <w:rFonts w:hint="eastAsia" w:ascii="宋体" w:hAnsi="宋体"/>
          <w:color w:val="000000"/>
          <w:sz w:val="28"/>
          <w:szCs w:val="28"/>
          <w:lang w:eastAsia="zh-CN"/>
        </w:rPr>
        <w:drawing>
          <wp:inline distT="0" distB="0" distL="114300" distR="114300">
            <wp:extent cx="3424555" cy="7414260"/>
            <wp:effectExtent l="0" t="0" r="4445" b="15240"/>
            <wp:docPr id="15" name="图片 36" descr="855fb22db099fb72204b5a965ab1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descr="855fb22db099fb72204b5a965ab13f0"/>
                    <pic:cNvPicPr>
                      <a:picLocks noChangeAspect="1"/>
                    </pic:cNvPicPr>
                  </pic:nvPicPr>
                  <pic:blipFill>
                    <a:blip r:embed="rId13"/>
                    <a:stretch>
                      <a:fillRect/>
                    </a:stretch>
                  </pic:blipFill>
                  <pic:spPr>
                    <a:xfrm>
                      <a:off x="0" y="0"/>
                      <a:ext cx="3424555" cy="7414260"/>
                    </a:xfrm>
                    <a:prstGeom prst="rect">
                      <a:avLst/>
                    </a:prstGeom>
                    <a:noFill/>
                    <a:ln>
                      <a:noFill/>
                    </a:ln>
                  </pic:spPr>
                </pic:pic>
              </a:graphicData>
            </a:graphic>
          </wp:inline>
        </w:drawing>
      </w:r>
    </w:p>
    <w:p>
      <w:pPr>
        <w:jc w:val="center"/>
        <w:rPr>
          <w:rFonts w:hint="eastAsia" w:ascii="宋体" w:hAnsi="宋体"/>
          <w:color w:val="000000"/>
          <w:sz w:val="28"/>
          <w:szCs w:val="28"/>
        </w:rPr>
      </w:pPr>
      <w:r>
        <w:rPr>
          <w:rFonts w:hint="eastAsia" w:ascii="宋体" w:hAnsi="宋体"/>
          <w:color w:val="000000"/>
          <w:sz w:val="28"/>
          <w:szCs w:val="28"/>
        </w:rPr>
        <w:t>（4）龙岩</w:t>
      </w:r>
      <w:r>
        <w:rPr>
          <w:rFonts w:hint="eastAsia" w:ascii="宋体" w:hAnsi="宋体"/>
          <w:color w:val="000000"/>
          <w:sz w:val="28"/>
          <w:szCs w:val="28"/>
          <w:lang w:eastAsia="zh-CN"/>
        </w:rPr>
        <w:t>一卡通</w:t>
      </w:r>
      <w:r>
        <w:rPr>
          <w:rFonts w:hint="eastAsia" w:ascii="宋体" w:hAnsi="宋体"/>
          <w:color w:val="000000"/>
          <w:sz w:val="28"/>
          <w:szCs w:val="28"/>
        </w:rPr>
        <w:t>APP操作图示</w:t>
      </w:r>
    </w:p>
    <w:p>
      <w:pPr>
        <w:rPr>
          <w:rFonts w:hint="eastAsia" w:ascii="宋体" w:hAnsi="宋体"/>
          <w:color w:val="000000"/>
          <w:sz w:val="28"/>
          <w:szCs w:val="28"/>
        </w:rPr>
      </w:pPr>
    </w:p>
    <w:p>
      <w:pPr>
        <w:rPr>
          <w:rFonts w:hint="eastAsia" w:ascii="宋体" w:hAnsi="宋体"/>
          <w:color w:val="000000"/>
          <w:sz w:val="28"/>
          <w:szCs w:val="28"/>
        </w:rPr>
      </w:pPr>
    </w:p>
    <w:p>
      <w:pPr>
        <w:spacing w:line="560" w:lineRule="exact"/>
        <w:ind w:firstLine="643" w:firstLineChars="200"/>
        <w:rPr>
          <w:rFonts w:hint="eastAsia" w:ascii="宋体" w:hAnsi="宋体"/>
          <w:color w:val="000000"/>
          <w:sz w:val="28"/>
          <w:szCs w:val="28"/>
        </w:rPr>
      </w:pPr>
      <w:r>
        <w:rPr>
          <w:rFonts w:hint="eastAsia" w:hAnsi="仿宋_GB2312" w:cs="仿宋_GB2312"/>
          <w:b/>
          <w:bCs/>
          <w:sz w:val="32"/>
          <w:szCs w:val="32"/>
        </w:rPr>
        <w:drawing>
          <wp:anchor distT="0" distB="0" distL="114300" distR="114300" simplePos="0" relativeHeight="251659264" behindDoc="0" locked="0" layoutInCell="1" allowOverlap="1">
            <wp:simplePos x="0" y="0"/>
            <wp:positionH relativeFrom="column">
              <wp:posOffset>3604260</wp:posOffset>
            </wp:positionH>
            <wp:positionV relativeFrom="paragraph">
              <wp:posOffset>6985</wp:posOffset>
            </wp:positionV>
            <wp:extent cx="2419350" cy="2299970"/>
            <wp:effectExtent l="0" t="0" r="0" b="5080"/>
            <wp:wrapSquare wrapText="bothSides"/>
            <wp:docPr id="1" name="图片 12" descr="C:\Users\admin\Desktop\05381d60fb3ff0f3a6b460f93c22631.png05381d60fb3ff0f3a6b460f93c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C:\Users\admin\Desktop\05381d60fb3ff0f3a6b460f93c22631.png05381d60fb3ff0f3a6b460f93c22631"/>
                    <pic:cNvPicPr>
                      <a:picLocks noChangeAspect="1"/>
                    </pic:cNvPicPr>
                  </pic:nvPicPr>
                  <pic:blipFill>
                    <a:blip r:embed="rId14"/>
                    <a:stretch>
                      <a:fillRect/>
                    </a:stretch>
                  </pic:blipFill>
                  <pic:spPr>
                    <a:xfrm>
                      <a:off x="0" y="0"/>
                      <a:ext cx="2419350" cy="2299970"/>
                    </a:xfrm>
                    <a:prstGeom prst="rect">
                      <a:avLst/>
                    </a:prstGeom>
                    <a:noFill/>
                    <a:ln>
                      <a:noFill/>
                    </a:ln>
                  </pic:spPr>
                </pic:pic>
              </a:graphicData>
            </a:graphic>
          </wp:anchor>
        </w:drawing>
      </w:r>
      <w:r>
        <w:rPr>
          <w:rFonts w:hint="eastAsia" w:hAnsi="仿宋_GB2312" w:cs="仿宋_GB2312"/>
          <w:b/>
          <w:bCs/>
          <w:sz w:val="32"/>
          <w:szCs w:val="32"/>
          <w:lang w:eastAsia="zh-CN"/>
        </w:rPr>
        <w:t>（三）</w:t>
      </w:r>
      <w:r>
        <w:rPr>
          <w:rFonts w:hint="eastAsia" w:hAnsi="仿宋_GB2312" w:cs="仿宋_GB2312"/>
          <w:b/>
          <w:bCs/>
          <w:color w:val="000000"/>
          <w:sz w:val="32"/>
          <w:szCs w:val="32"/>
        </w:rPr>
        <w:t>第三步：</w:t>
      </w:r>
      <w:r>
        <w:rPr>
          <w:rFonts w:hint="eastAsia" w:ascii="宋体" w:hAnsi="宋体"/>
          <w:color w:val="000000"/>
          <w:sz w:val="32"/>
          <w:szCs w:val="32"/>
        </w:rPr>
        <w:t>申请社会保险补贴前申请人应先自行确定自身社保缴交情况及就业困难人员认定情况，如果未进行过就业困难人员认定的应先申请“就业困难人员认定”。在确定通过就业困难人员认定后，点击 “社会保险补贴申请”业务</w:t>
      </w:r>
      <w:r>
        <w:rPr>
          <w:rFonts w:hint="eastAsia" w:ascii="宋体" w:hAnsi="宋体" w:cs="仿宋_GB2312"/>
          <w:color w:val="000000"/>
          <w:sz w:val="32"/>
          <w:szCs w:val="32"/>
          <w:shd w:val="clear" w:color="auto" w:fill="FFFFFF"/>
        </w:rPr>
        <w:t>，</w:t>
      </w:r>
      <w:r>
        <w:rPr>
          <w:rFonts w:hint="eastAsia" w:ascii="宋体" w:hAnsi="宋体"/>
          <w:color w:val="000000"/>
          <w:sz w:val="32"/>
          <w:szCs w:val="32"/>
        </w:rPr>
        <w:t>如右图。</w:t>
      </w:r>
    </w:p>
    <w:p>
      <w:pPr>
        <w:jc w:val="center"/>
        <w:rPr>
          <w:rFonts w:hint="eastAsia" w:ascii="宋体" w:hAnsi="宋体"/>
          <w:color w:val="000000"/>
          <w:sz w:val="28"/>
          <w:szCs w:val="28"/>
        </w:rPr>
      </w:pPr>
    </w:p>
    <w:p>
      <w:pPr>
        <w:spacing w:line="560" w:lineRule="exact"/>
        <w:ind w:firstLine="640" w:firstLineChars="200"/>
        <w:rPr>
          <w:rFonts w:hint="eastAsia" w:ascii="宋体" w:hAnsi="宋体"/>
          <w:color w:val="000000"/>
          <w:sz w:val="28"/>
          <w:szCs w:val="28"/>
        </w:rPr>
      </w:pPr>
      <w:r>
        <w:rPr>
          <w:rFonts w:hint="eastAsia" w:hAnsi="仿宋_GB2312" w:cs="仿宋_GB2312"/>
          <w:sz w:val="32"/>
          <w:szCs w:val="32"/>
        </w:rPr>
        <w:drawing>
          <wp:anchor distT="0" distB="0" distL="114300" distR="114300" simplePos="0" relativeHeight="251660288" behindDoc="0" locked="0" layoutInCell="1" allowOverlap="1">
            <wp:simplePos x="0" y="0"/>
            <wp:positionH relativeFrom="column">
              <wp:posOffset>3566160</wp:posOffset>
            </wp:positionH>
            <wp:positionV relativeFrom="paragraph">
              <wp:posOffset>158750</wp:posOffset>
            </wp:positionV>
            <wp:extent cx="2476500" cy="2245995"/>
            <wp:effectExtent l="0" t="0" r="0" b="1905"/>
            <wp:wrapSquare wrapText="bothSides"/>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5"/>
                    <a:stretch>
                      <a:fillRect/>
                    </a:stretch>
                  </pic:blipFill>
                  <pic:spPr>
                    <a:xfrm>
                      <a:off x="0" y="0"/>
                      <a:ext cx="2476500" cy="2245995"/>
                    </a:xfrm>
                    <a:prstGeom prst="rect">
                      <a:avLst/>
                    </a:prstGeom>
                    <a:noFill/>
                    <a:ln>
                      <a:noFill/>
                    </a:ln>
                  </pic:spPr>
                </pic:pic>
              </a:graphicData>
            </a:graphic>
          </wp:anchor>
        </w:drawing>
      </w:r>
      <w:r>
        <w:rPr>
          <w:rFonts w:hint="eastAsia" w:hAnsi="仿宋_GB2312" w:cs="仿宋_GB2312"/>
          <w:b/>
          <w:bCs/>
          <w:color w:val="000000"/>
          <w:sz w:val="32"/>
          <w:szCs w:val="32"/>
          <w:lang w:eastAsia="zh-CN"/>
        </w:rPr>
        <w:t>（四）</w:t>
      </w:r>
      <w:r>
        <w:rPr>
          <w:rFonts w:hint="eastAsia" w:hAnsi="仿宋_GB2312" w:cs="仿宋_GB2312"/>
          <w:b/>
          <w:bCs/>
          <w:color w:val="000000"/>
          <w:sz w:val="32"/>
          <w:szCs w:val="32"/>
        </w:rPr>
        <w:t>第四步：</w:t>
      </w:r>
      <w:r>
        <w:rPr>
          <w:rFonts w:hint="eastAsia" w:hAnsi="仿宋_GB2312" w:cs="仿宋_GB2312"/>
          <w:color w:val="000000"/>
          <w:sz w:val="32"/>
          <w:szCs w:val="32"/>
          <w:shd w:val="clear" w:color="auto" w:fill="FFFFFF"/>
        </w:rPr>
        <w:t>进入“</w:t>
      </w:r>
      <w:r>
        <w:rPr>
          <w:rFonts w:hint="eastAsia" w:hAnsi="仿宋_GB2312" w:cs="仿宋_GB2312"/>
          <w:color w:val="000000"/>
          <w:sz w:val="32"/>
          <w:szCs w:val="32"/>
        </w:rPr>
        <w:t>社保补贴申请</w:t>
      </w:r>
      <w:r>
        <w:rPr>
          <w:rFonts w:hint="eastAsia" w:hAnsi="仿宋_GB2312" w:cs="仿宋_GB2312"/>
          <w:color w:val="000000"/>
          <w:sz w:val="32"/>
          <w:szCs w:val="32"/>
          <w:shd w:val="clear" w:color="auto" w:fill="FFFFFF"/>
        </w:rPr>
        <w:t>”业务后，可以看见“</w:t>
      </w:r>
      <w:r>
        <w:rPr>
          <w:rFonts w:hint="eastAsia" w:hAnsi="仿宋_GB2312" w:cs="仿宋_GB2312"/>
          <w:color w:val="000000"/>
          <w:sz w:val="32"/>
          <w:szCs w:val="32"/>
        </w:rPr>
        <w:t>社保补贴申请”、“操作指引”、“申请进度查询”和“历史记录查询”四项操作功能，</w:t>
      </w:r>
      <w:r>
        <w:rPr>
          <w:rFonts w:hint="eastAsia" w:hAnsi="仿宋_GB2312" w:cs="仿宋_GB2312"/>
          <w:color w:val="000000"/>
          <w:sz w:val="32"/>
          <w:szCs w:val="32"/>
          <w:shd w:val="clear" w:color="auto" w:fill="FFFFFF"/>
        </w:rPr>
        <w:t>申请操作前申请人应先认真阅读“操作指引”，了解相关政策规定后，符合政策规定条件的申请人点击“社保补贴申请”进入申请操作，如右图。</w:t>
      </w:r>
    </w:p>
    <w:p>
      <w:pPr>
        <w:spacing w:line="560" w:lineRule="exact"/>
        <w:ind w:firstLine="643" w:firstLineChars="200"/>
        <w:rPr>
          <w:rFonts w:hint="eastAsia" w:hAnsi="仿宋_GB2312" w:cs="仿宋_GB2312"/>
          <w:b/>
          <w:bCs/>
          <w:color w:val="000000"/>
          <w:sz w:val="32"/>
          <w:szCs w:val="32"/>
          <w:lang w:eastAsia="zh-CN"/>
        </w:rPr>
      </w:pPr>
    </w:p>
    <w:p>
      <w:pPr>
        <w:spacing w:line="560" w:lineRule="exact"/>
        <w:ind w:firstLine="643" w:firstLineChars="200"/>
        <w:rPr>
          <w:rFonts w:hint="eastAsia" w:hAnsi="仿宋_GB2312" w:cs="仿宋_GB2312"/>
          <w:color w:val="000000"/>
          <w:sz w:val="32"/>
          <w:szCs w:val="32"/>
          <w:shd w:val="clear" w:color="auto" w:fill="FFFFFF"/>
        </w:rPr>
      </w:pPr>
      <w:r>
        <w:rPr>
          <w:rFonts w:hint="eastAsia" w:hAnsi="仿宋_GB2312" w:cs="仿宋_GB2312"/>
          <w:b/>
          <w:bCs/>
          <w:color w:val="000000"/>
          <w:sz w:val="32"/>
          <w:szCs w:val="32"/>
          <w:lang w:eastAsia="zh-CN"/>
        </w:rPr>
        <w:t>（五）</w:t>
      </w:r>
      <w:r>
        <w:rPr>
          <w:rFonts w:hint="eastAsia" w:hAnsi="仿宋_GB2312" w:cs="仿宋_GB2312"/>
          <w:b/>
          <w:bCs/>
          <w:color w:val="000000"/>
          <w:sz w:val="32"/>
          <w:szCs w:val="32"/>
        </w:rPr>
        <w:t>第五步：</w:t>
      </w:r>
      <w:r>
        <w:rPr>
          <w:rFonts w:hint="eastAsia" w:hAnsi="仿宋_GB2312" w:cs="仿宋_GB2312"/>
          <w:color w:val="000000"/>
          <w:sz w:val="32"/>
          <w:szCs w:val="32"/>
        </w:rPr>
        <w:t>进入</w:t>
      </w:r>
      <w:r>
        <w:rPr>
          <w:rFonts w:hint="eastAsia" w:hAnsi="仿宋_GB2312" w:cs="仿宋_GB2312"/>
          <w:color w:val="000000"/>
          <w:sz w:val="32"/>
          <w:szCs w:val="32"/>
          <w:shd w:val="clear" w:color="auto" w:fill="FFFFFF"/>
        </w:rPr>
        <w:t>“社保补贴申请”操作界面后，请人首先应先核对自己的基本信息（如姓名、性别、身份证号码等），其中需要注意：</w:t>
      </w:r>
    </w:p>
    <w:p>
      <w:pPr>
        <w:spacing w:line="560" w:lineRule="exact"/>
        <w:ind w:firstLine="640" w:firstLineChars="200"/>
        <w:rPr>
          <w:rFonts w:hint="eastAsia" w:hAnsi="仿宋_GB2312" w:cs="仿宋_GB2312"/>
          <w:color w:val="000000"/>
          <w:sz w:val="32"/>
          <w:szCs w:val="32"/>
        </w:rPr>
      </w:pPr>
      <w:r>
        <w:rPr>
          <w:rFonts w:hint="eastAsia" w:hAnsi="仿宋_GB2312" w:cs="仿宋_GB2312"/>
          <w:color w:val="000000"/>
          <w:sz w:val="32"/>
          <w:szCs w:val="32"/>
          <w:shd w:val="clear" w:color="auto" w:fill="FFFFFF"/>
        </w:rPr>
        <w:t>1</w:t>
      </w:r>
      <w:r>
        <w:rPr>
          <w:rFonts w:hint="eastAsia" w:hAnsi="仿宋_GB2312" w:cs="仿宋_GB2312"/>
          <w:color w:val="000000"/>
          <w:sz w:val="32"/>
          <w:szCs w:val="32"/>
          <w:shd w:val="clear" w:color="auto" w:fill="FFFFFF"/>
          <w:lang w:eastAsia="zh-CN"/>
        </w:rPr>
        <w:t>.</w:t>
      </w:r>
      <w:r>
        <w:rPr>
          <w:rFonts w:hint="eastAsia" w:hAnsi="仿宋_GB2312" w:cs="仿宋_GB2312"/>
          <w:color w:val="000000"/>
          <w:sz w:val="32"/>
          <w:szCs w:val="32"/>
          <w:shd w:val="clear" w:color="auto" w:fill="FFFFFF"/>
        </w:rPr>
        <w:t>申请人</w:t>
      </w:r>
      <w:r>
        <w:rPr>
          <w:rFonts w:hint="eastAsia" w:hAnsi="仿宋_GB2312" w:cs="仿宋_GB2312"/>
          <w:color w:val="000000"/>
          <w:sz w:val="32"/>
          <w:szCs w:val="32"/>
        </w:rPr>
        <w:t>要注意核对“社保卡金融账户卡号”是否一致，“社保卡”未开通“金融账户”功能无法提交审核，需要由申请人线下为自己的“社保卡”开通“金融账户”功能。</w:t>
      </w:r>
    </w:p>
    <w:p>
      <w:pPr>
        <w:spacing w:line="560" w:lineRule="exact"/>
        <w:ind w:firstLine="560" w:firstLineChars="200"/>
        <w:rPr>
          <w:rFonts w:hint="eastAsia" w:ascii="宋体" w:hAnsi="宋体"/>
          <w:color w:val="000000"/>
          <w:sz w:val="28"/>
          <w:szCs w:val="28"/>
        </w:rPr>
      </w:pPr>
    </w:p>
    <w:p>
      <w:pPr>
        <w:ind w:left="420"/>
        <w:rPr>
          <w:rFonts w:hint="eastAsia" w:ascii="宋体" w:hAnsi="宋体"/>
          <w:color w:val="000000"/>
          <w:sz w:val="28"/>
          <w:szCs w:val="28"/>
        </w:rPr>
      </w:pPr>
      <w:r>
        <w:rPr>
          <w:lang w:eastAsia="zh-CN"/>
        </w:rPr>
        <w:drawing>
          <wp:anchor distT="0" distB="0" distL="114300" distR="114300" simplePos="0" relativeHeight="251663360" behindDoc="0" locked="0" layoutInCell="1" allowOverlap="1">
            <wp:simplePos x="0" y="0"/>
            <wp:positionH relativeFrom="column">
              <wp:posOffset>3934460</wp:posOffset>
            </wp:positionH>
            <wp:positionV relativeFrom="paragraph">
              <wp:posOffset>212725</wp:posOffset>
            </wp:positionV>
            <wp:extent cx="433070" cy="104775"/>
            <wp:effectExtent l="0" t="0" r="5080" b="9525"/>
            <wp:wrapNone/>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6"/>
                    <a:stretch>
                      <a:fillRect/>
                    </a:stretch>
                  </pic:blipFill>
                  <pic:spPr>
                    <a:xfrm>
                      <a:off x="0" y="0"/>
                      <a:ext cx="433070" cy="104775"/>
                    </a:xfrm>
                    <a:prstGeom prst="rect">
                      <a:avLst/>
                    </a:prstGeom>
                    <a:noFill/>
                    <a:ln>
                      <a:noFill/>
                    </a:ln>
                  </pic:spPr>
                </pic:pic>
              </a:graphicData>
            </a:graphic>
          </wp:anchor>
        </w:drawing>
      </w:r>
      <w:r>
        <w:rPr>
          <w:lang w:eastAsia="zh-CN"/>
        </w:rPr>
        <w:drawing>
          <wp:anchor distT="0" distB="0" distL="114300" distR="114300" simplePos="0" relativeHeight="251662336" behindDoc="0" locked="0" layoutInCell="1" allowOverlap="1">
            <wp:simplePos x="0" y="0"/>
            <wp:positionH relativeFrom="column">
              <wp:posOffset>3991610</wp:posOffset>
            </wp:positionH>
            <wp:positionV relativeFrom="paragraph">
              <wp:posOffset>807085</wp:posOffset>
            </wp:positionV>
            <wp:extent cx="590550" cy="142875"/>
            <wp:effectExtent l="0" t="0" r="0" b="9525"/>
            <wp:wrapNone/>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16"/>
                    <a:stretch>
                      <a:fillRect/>
                    </a:stretch>
                  </pic:blipFill>
                  <pic:spPr>
                    <a:xfrm>
                      <a:off x="0" y="0"/>
                      <a:ext cx="590550" cy="14287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1495425</wp:posOffset>
            </wp:positionH>
            <wp:positionV relativeFrom="paragraph">
              <wp:posOffset>2731135</wp:posOffset>
            </wp:positionV>
            <wp:extent cx="590550" cy="142875"/>
            <wp:effectExtent l="0" t="0" r="0"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90550" cy="142875"/>
                    </a:xfrm>
                    <a:prstGeom prst="rect">
                      <a:avLst/>
                    </a:prstGeom>
                    <a:noFill/>
                    <a:ln>
                      <a:noFill/>
                    </a:ln>
                  </pic:spPr>
                </pic:pic>
              </a:graphicData>
            </a:graphic>
          </wp:anchor>
        </w:drawing>
      </w:r>
      <w:r>
        <w:rPr>
          <w:rFonts w:hint="eastAsia" w:ascii="宋体" w:hAnsi="宋体"/>
          <w:color w:val="000000"/>
          <w:sz w:val="28"/>
          <w:szCs w:val="28"/>
        </w:rPr>
        <w:drawing>
          <wp:inline distT="0" distB="0" distL="114300" distR="114300">
            <wp:extent cx="2429510" cy="4478655"/>
            <wp:effectExtent l="0" t="0" r="8890" b="1714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2429510" cy="4478655"/>
                    </a:xfrm>
                    <a:prstGeom prst="rect">
                      <a:avLst/>
                    </a:prstGeom>
                    <a:noFill/>
                    <a:ln>
                      <a:noFill/>
                    </a:ln>
                  </pic:spPr>
                </pic:pic>
              </a:graphicData>
            </a:graphic>
          </wp:inline>
        </w:drawing>
      </w:r>
      <w:r>
        <w:rPr>
          <w:rFonts w:hint="eastAsia" w:ascii="宋体" w:hAnsi="宋体"/>
          <w:color w:val="000000"/>
          <w:sz w:val="28"/>
          <w:szCs w:val="28"/>
        </w:rPr>
        <w:t xml:space="preserve"> </w:t>
      </w:r>
      <w:r>
        <w:rPr>
          <w:rFonts w:hint="eastAsia" w:ascii="宋体" w:hAnsi="宋体"/>
          <w:color w:val="000000"/>
          <w:sz w:val="28"/>
          <w:szCs w:val="28"/>
        </w:rPr>
        <w:drawing>
          <wp:inline distT="0" distB="0" distL="114300" distR="114300">
            <wp:extent cx="2421255" cy="4533265"/>
            <wp:effectExtent l="0" t="0" r="17145" b="635"/>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pic:cNvPicPr>
                  </pic:nvPicPr>
                  <pic:blipFill>
                    <a:blip r:embed="rId18"/>
                    <a:stretch>
                      <a:fillRect/>
                    </a:stretch>
                  </pic:blipFill>
                  <pic:spPr>
                    <a:xfrm>
                      <a:off x="0" y="0"/>
                      <a:ext cx="2421255" cy="4533265"/>
                    </a:xfrm>
                    <a:prstGeom prst="rect">
                      <a:avLst/>
                    </a:prstGeom>
                    <a:noFill/>
                    <a:ln>
                      <a:noFill/>
                    </a:ln>
                  </pic:spPr>
                </pic:pic>
              </a:graphicData>
            </a:graphic>
          </wp:inline>
        </w:drawing>
      </w:r>
      <w:r>
        <w:rPr>
          <w:lang w:eastAsia="zh-CN"/>
        </w:rPr>
        <w:t xml:space="preserve"> </w:t>
      </w:r>
    </w:p>
    <w:p>
      <w:pPr>
        <w:ind w:left="420"/>
        <w:rPr>
          <w:rFonts w:hint="eastAsia" w:ascii="宋体" w:hAnsi="宋体"/>
          <w:color w:val="000000"/>
          <w:sz w:val="28"/>
          <w:szCs w:val="28"/>
        </w:rPr>
      </w:pPr>
    </w:p>
    <w:p>
      <w:pPr>
        <w:spacing w:line="560" w:lineRule="exact"/>
        <w:ind w:firstLine="640" w:firstLineChars="200"/>
        <w:jc w:val="left"/>
        <w:rPr>
          <w:rFonts w:hint="eastAsia" w:hAnsi="仿宋_GB2312" w:cs="仿宋_GB2312"/>
          <w:color w:val="000000"/>
          <w:sz w:val="32"/>
          <w:szCs w:val="32"/>
        </w:rPr>
      </w:pPr>
      <w:r>
        <w:rPr>
          <w:rFonts w:hint="eastAsia" w:hAnsi="仿宋_GB2312" w:cs="仿宋_GB2312"/>
          <w:color w:val="000000"/>
          <w:sz w:val="32"/>
          <w:szCs w:val="32"/>
          <w:shd w:val="clear" w:color="auto" w:fill="FFFFFF"/>
        </w:rPr>
        <w:t>2</w:t>
      </w:r>
      <w:r>
        <w:rPr>
          <w:rFonts w:hint="eastAsia" w:hAnsi="仿宋_GB2312" w:cs="仿宋_GB2312"/>
          <w:color w:val="000000"/>
          <w:sz w:val="32"/>
          <w:szCs w:val="32"/>
          <w:shd w:val="clear" w:color="auto" w:fill="FFFFFF"/>
          <w:lang w:eastAsia="zh-CN"/>
        </w:rPr>
        <w:t>.</w:t>
      </w:r>
      <w:r>
        <w:rPr>
          <w:rFonts w:hint="eastAsia" w:hAnsi="仿宋_GB2312" w:cs="仿宋_GB2312"/>
          <w:color w:val="000000"/>
          <w:sz w:val="32"/>
          <w:szCs w:val="32"/>
          <w:shd w:val="clear" w:color="auto" w:fill="FFFFFF"/>
        </w:rPr>
        <w:t>申请人通过点击“查看社保缴费情况”，认真核对医疗保险和养老保险的缴费情况以及系统判定的可享受补贴情况，无异议后点击“提交审核”，等待医疗保险或养老保险缴费所属地区的就业中心工作人员审核即可，如下图：</w:t>
      </w:r>
    </w:p>
    <w:p>
      <w:pPr>
        <w:jc w:val="center"/>
        <w:rPr>
          <w:rFonts w:hint="eastAsia" w:ascii="宋体" w:hAnsi="宋体"/>
          <w:color w:val="000000"/>
          <w:sz w:val="28"/>
          <w:szCs w:val="28"/>
        </w:rPr>
      </w:pPr>
      <w:r>
        <w:rPr>
          <w:rFonts w:hint="eastAsia" w:ascii="宋体" w:hAnsi="宋体"/>
          <w:color w:val="000000"/>
          <w:sz w:val="28"/>
          <w:szCs w:val="28"/>
        </w:rPr>
        <w:drawing>
          <wp:inline distT="0" distB="0" distL="114300" distR="114300">
            <wp:extent cx="2333625" cy="2333625"/>
            <wp:effectExtent l="0" t="0" r="9525" b="952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19"/>
                    <a:stretch>
                      <a:fillRect/>
                    </a:stretch>
                  </pic:blipFill>
                  <pic:spPr>
                    <a:xfrm>
                      <a:off x="0" y="0"/>
                      <a:ext cx="2333625" cy="2333625"/>
                    </a:xfrm>
                    <a:prstGeom prst="rect">
                      <a:avLst/>
                    </a:prstGeom>
                    <a:noFill/>
                    <a:ln>
                      <a:noFill/>
                    </a:ln>
                  </pic:spPr>
                </pic:pic>
              </a:graphicData>
            </a:graphic>
          </wp:inline>
        </w:drawing>
      </w:r>
    </w:p>
    <w:p>
      <w:pPr>
        <w:jc w:val="center"/>
        <w:rPr>
          <w:rFonts w:hint="eastAsia" w:ascii="宋体" w:hAnsi="宋体"/>
          <w:color w:val="000000"/>
          <w:sz w:val="28"/>
          <w:szCs w:val="28"/>
        </w:rPr>
      </w:pPr>
    </w:p>
    <w:p>
      <w:pPr>
        <w:spacing w:line="560" w:lineRule="exact"/>
        <w:ind w:firstLine="630" w:firstLineChars="196"/>
        <w:rPr>
          <w:rFonts w:hint="eastAsia" w:ascii="宋体" w:hAnsi="宋体"/>
          <w:b/>
          <w:color w:val="000000"/>
          <w:sz w:val="28"/>
          <w:szCs w:val="28"/>
        </w:rPr>
      </w:pPr>
      <w:r>
        <w:rPr>
          <w:rFonts w:hint="eastAsia" w:ascii="黑体" w:hAnsi="黑体" w:eastAsia="黑体"/>
          <w:b/>
          <w:color w:val="000000"/>
          <w:sz w:val="32"/>
          <w:szCs w:val="32"/>
        </w:rPr>
        <w:t>三、其他功能说明：</w:t>
      </w:r>
    </w:p>
    <w:p>
      <w:pPr>
        <w:spacing w:line="560" w:lineRule="exact"/>
        <w:ind w:firstLine="640" w:firstLineChars="200"/>
        <w:rPr>
          <w:rFonts w:hint="eastAsia" w:ascii="宋体" w:hAnsi="宋体"/>
          <w:color w:val="000000"/>
          <w:sz w:val="32"/>
          <w:szCs w:val="32"/>
        </w:rPr>
      </w:pPr>
      <w:r>
        <w:rPr>
          <w:rFonts w:hint="eastAsia" w:ascii="宋体" w:hAnsi="宋体"/>
          <w:color w:val="000000"/>
          <w:sz w:val="32"/>
          <w:szCs w:val="32"/>
        </w:rPr>
        <w:t>1.操作指引：该功能提供社会保险补贴申请需要注意的事项及相关政策文件。</w:t>
      </w:r>
    </w:p>
    <w:p>
      <w:pPr>
        <w:spacing w:line="560" w:lineRule="exact"/>
        <w:ind w:firstLine="640" w:firstLineChars="200"/>
        <w:rPr>
          <w:rFonts w:hint="eastAsia" w:ascii="宋体" w:hAnsi="宋体"/>
          <w:color w:val="000000"/>
          <w:sz w:val="32"/>
          <w:szCs w:val="32"/>
        </w:rPr>
      </w:pPr>
      <w:r>
        <w:rPr>
          <w:rFonts w:hint="eastAsia" w:ascii="宋体" w:hAnsi="宋体"/>
          <w:color w:val="000000"/>
          <w:sz w:val="32"/>
          <w:szCs w:val="32"/>
        </w:rPr>
        <w:t>2.申请进度查询：申请人查询已提交的补贴申请的审核进度。</w:t>
      </w:r>
    </w:p>
    <w:p>
      <w:pPr>
        <w:spacing w:line="560" w:lineRule="exact"/>
        <w:ind w:firstLine="640" w:firstLineChars="200"/>
        <w:rPr>
          <w:rFonts w:hint="eastAsia" w:ascii="宋体" w:hAnsi="宋体"/>
          <w:color w:val="000000"/>
          <w:sz w:val="32"/>
          <w:szCs w:val="32"/>
        </w:rPr>
      </w:pPr>
      <w:r>
        <w:rPr>
          <w:rFonts w:hint="eastAsia" w:ascii="宋体" w:hAnsi="宋体"/>
          <w:color w:val="000000"/>
          <w:sz w:val="32"/>
          <w:szCs w:val="32"/>
        </w:rPr>
        <w:t>3.历史记录查询：该功能可以为申请人查询以往自己的补贴记录。</w:t>
      </w:r>
    </w:p>
    <w:p>
      <w:pPr>
        <w:spacing w:line="560" w:lineRule="exact"/>
        <w:ind w:firstLine="640" w:firstLineChars="200"/>
        <w:rPr>
          <w:rFonts w:hint="eastAsia" w:ascii="宋体" w:hAnsi="宋体"/>
          <w:color w:val="000000"/>
          <w:sz w:val="32"/>
          <w:szCs w:val="32"/>
        </w:rPr>
      </w:pPr>
    </w:p>
    <w:p/>
    <w:sectPr>
      <w:pgSz w:w="11906" w:h="16838"/>
      <w:pgMar w:top="1440" w:right="1179" w:bottom="1440" w:left="1236" w:header="851" w:footer="992" w:gutter="0"/>
      <w:paperSrc/>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SO_WPS_MARK_KEY" w:val="ad610208-b456-471b-b9da-f0a016b15709"/>
  </w:docVars>
  <w:rsids>
    <w:rsidRoot w:val="6B8BD264"/>
    <w:rsid w:val="3FFFA6A8"/>
    <w:rsid w:val="545524EA"/>
    <w:rsid w:val="6B8BD2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autoSpaceDE w:val="0"/>
      <w:autoSpaceDN w:val="0"/>
      <w:jc w:val="both"/>
    </w:pPr>
    <w:rPr>
      <w:rFonts w:ascii="仿宋_GB2312" w:hAnsi="Times New Roman" w:eastAsia="仿宋_GB2312" w:cs="Times New Roman"/>
      <w:kern w:val="2"/>
      <w:szCs w:val="24"/>
      <w:lang w:val="en-US" w:eastAsia="ko-KR" w:bidi="ar-SA"/>
    </w:rPr>
  </w:style>
  <w:style w:type="character" w:default="1" w:styleId="3">
    <w:name w:val="Default Paragraph Font"/>
    <w:semiHidden/>
    <w:qFormat/>
    <w:uiPriority w:val="0"/>
  </w:style>
  <w:style w:type="table" w:default="1" w:styleId="2">
    <w:name w:val="Normal Table"/>
    <w:semiHidden/>
    <w:qFormat/>
    <w:uiPriority w:val="0"/>
    <w:tblPr>
      <w:tblStyle w:val="2"/>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907</Words>
  <Characters>940</Characters>
  <Lines>0</Lines>
  <Paragraphs>0</Paragraphs>
  <TotalTime>4.33333333333333</TotalTime>
  <ScaleCrop>false</ScaleCrop>
  <LinksUpToDate>false</LinksUpToDate>
  <CharactersWithSpaces>1014</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2024-04-07T10:23:00Z</dcterms:created>
  <dc:creator>rs05</dc:creator>
  <cp:lastModifiedBy>Journey</cp:lastModifiedBy>
  <dcterms:modified xsi:type="dcterms:W3CDTF">2024-05-24T08:43:31Z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A00FD03781A04ABCB182B7AF5B8071BF_13</vt:lpwstr>
  </property>
</Properties>
</file>